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46" w:rsidRDefault="002C3F46" w:rsidP="001A4AE6">
      <w:pPr>
        <w:pStyle w:val="TTPAddress"/>
        <w:jc w:val="left"/>
        <w:rPr>
          <w:rFonts w:ascii="Times New Roman" w:eastAsia="Arial" w:hAnsi="Times New Roman" w:cs="Times New Roman"/>
          <w:sz w:val="24"/>
          <w:szCs w:val="24"/>
        </w:rPr>
      </w:pPr>
    </w:p>
    <w:p w:rsidR="002C3F46" w:rsidRDefault="00EC6CFE" w:rsidP="001A4AE6">
      <w:pPr>
        <w:pStyle w:val="TTPAddress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2C3F46"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  <w:t>Form</w:t>
      </w:r>
      <w:r w:rsidR="002C3F4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</w:p>
    <w:p w:rsidR="00E36490" w:rsidRPr="00E36490" w:rsidRDefault="00F71365" w:rsidP="00E36490">
      <w:pPr>
        <w:pStyle w:val="TTPAddress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E3649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Report </w:t>
      </w:r>
      <w:r w:rsidR="00E13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on</w:t>
      </w:r>
      <w:r w:rsidRPr="00E3649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E36490" w:rsidRPr="00E3649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Overseas Internship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Support </w:t>
      </w:r>
    </w:p>
    <w:p w:rsidR="00E36490" w:rsidRDefault="00E36490" w:rsidP="00E36490">
      <w:pPr>
        <w:adjustRightInd w:val="0"/>
        <w:snapToGrid w:val="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E36490" w:rsidRPr="00E36490" w:rsidRDefault="00E36490" w:rsidP="00E36490">
      <w:pPr>
        <w:widowControl w:val="0"/>
        <w:autoSpaceDE/>
        <w:autoSpaceDN/>
        <w:jc w:val="right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>Date:    /</w:t>
      </w:r>
      <w:r w:rsidRPr="00E36490">
        <w:rPr>
          <w:kern w:val="2"/>
          <w:sz w:val="24"/>
          <w:szCs w:val="24"/>
          <w:lang w:val="en-US" w:eastAsia="ja-JP"/>
        </w:rPr>
        <w:tab/>
        <w:t>/</w:t>
      </w:r>
      <w:r w:rsidRPr="00E36490">
        <w:rPr>
          <w:kern w:val="2"/>
          <w:sz w:val="24"/>
          <w:szCs w:val="24"/>
          <w:lang w:val="en-US" w:eastAsia="ja-JP"/>
        </w:rPr>
        <w:tab/>
      </w:r>
    </w:p>
    <w:p w:rsidR="00E36490" w:rsidRPr="00E36490" w:rsidRDefault="00E36490" w:rsidP="00E36490">
      <w:pPr>
        <w:widowControl w:val="0"/>
        <w:autoSpaceDE/>
        <w:autoSpaceDN/>
        <w:jc w:val="right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>(YYYY/MM/DD)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 xml:space="preserve">Affiliated Graduate School: 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 xml:space="preserve">Major: 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 xml:space="preserve">Laboratory: 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>LP-ID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 xml:space="preserve">Name: 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  <w:r w:rsidRPr="00E36490">
        <w:rPr>
          <w:kern w:val="2"/>
          <w:sz w:val="24"/>
          <w:szCs w:val="24"/>
          <w:lang w:val="en-US" w:eastAsia="ja-JP"/>
        </w:rPr>
        <w:t>E-mail:</w:t>
      </w:r>
    </w:p>
    <w:p w:rsidR="00E36490" w:rsidRPr="00E36490" w:rsidRDefault="00170D41" w:rsidP="00E36490">
      <w:pPr>
        <w:framePr w:hSpace="142" w:wrap="around" w:vAnchor="text" w:hAnchor="margin" w:y="1"/>
        <w:widowControl w:val="0"/>
        <w:kinsoku w:val="0"/>
        <w:spacing w:line="336" w:lineRule="atLeast"/>
        <w:jc w:val="both"/>
        <w:rPr>
          <w:rFonts w:eastAsiaTheme="minorEastAsia"/>
          <w:kern w:val="2"/>
          <w:sz w:val="24"/>
          <w:szCs w:val="24"/>
          <w:lang w:val="en-US" w:eastAsia="ja-JP"/>
        </w:rPr>
      </w:pPr>
      <w:r>
        <w:rPr>
          <w:kern w:val="2"/>
          <w:sz w:val="24"/>
          <w:szCs w:val="24"/>
          <w:lang w:val="en-US" w:eastAsia="ja-JP"/>
        </w:rPr>
        <w:t>Super</w:t>
      </w:r>
      <w:bookmarkStart w:id="0" w:name="_GoBack"/>
      <w:bookmarkEnd w:id="0"/>
      <w:r w:rsidR="00E36490" w:rsidRPr="00E36490">
        <w:rPr>
          <w:kern w:val="2"/>
          <w:sz w:val="24"/>
          <w:szCs w:val="24"/>
          <w:lang w:val="en-US" w:eastAsia="ja-JP"/>
        </w:rPr>
        <w:t>visor Name:</w:t>
      </w:r>
    </w:p>
    <w:p w:rsidR="00E36490" w:rsidRPr="00E36490" w:rsidRDefault="00E36490" w:rsidP="00E36490">
      <w:pPr>
        <w:widowControl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</w:p>
    <w:p w:rsidR="00E36490" w:rsidRPr="00E36490" w:rsidRDefault="00E36490" w:rsidP="00E36490">
      <w:pPr>
        <w:widowControl w:val="0"/>
        <w:wordWrap w:val="0"/>
        <w:autoSpaceDE/>
        <w:autoSpaceDN/>
        <w:adjustRightInd w:val="0"/>
        <w:snapToGrid w:val="0"/>
        <w:rPr>
          <w:kern w:val="2"/>
          <w:sz w:val="24"/>
          <w:szCs w:val="24"/>
          <w:lang w:val="en-US" w:eastAsia="ja-JP"/>
        </w:rPr>
      </w:pPr>
    </w:p>
    <w:p w:rsidR="001A4AE6" w:rsidRPr="00E974BD" w:rsidRDefault="001373FB" w:rsidP="000E5866">
      <w:pPr>
        <w:pStyle w:val="TTPAddress"/>
        <w:wordWrap w:val="0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 w:rsidRPr="00E974BD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　　　　</w:t>
      </w:r>
    </w:p>
    <w:p w:rsidR="001A4AE6" w:rsidRPr="00E974BD" w:rsidRDefault="00E36490" w:rsidP="00E36490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*</w:t>
      </w:r>
      <w:r w:rsidRPr="00131A41">
        <w:rPr>
          <w:rFonts w:ascii="Times New Roman" w:hAnsi="Times New Roman"/>
          <w:sz w:val="24"/>
          <w:szCs w:val="24"/>
        </w:rPr>
        <w:t xml:space="preserve">Free form. Please submit </w:t>
      </w:r>
      <w:r>
        <w:rPr>
          <w:rFonts w:ascii="Times New Roman" w:hAnsi="Times New Roman"/>
          <w:sz w:val="24"/>
          <w:szCs w:val="24"/>
        </w:rPr>
        <w:t>one page or more in A4-sized paper</w:t>
      </w:r>
      <w:r w:rsidRPr="00131A41">
        <w:rPr>
          <w:rFonts w:ascii="Times New Roman" w:hAnsi="Times New Roman"/>
          <w:sz w:val="24"/>
          <w:szCs w:val="24"/>
        </w:rPr>
        <w:t xml:space="preserve"> within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84E5F">
        <w:rPr>
          <w:rFonts w:ascii="Times New Roman" w:hAnsi="Times New Roman"/>
          <w:sz w:val="24"/>
          <w:szCs w:val="24"/>
        </w:rPr>
        <w:t>ne month</w:t>
      </w:r>
      <w:r>
        <w:rPr>
          <w:rFonts w:ascii="Times New Roman" w:hAnsi="Times New Roman"/>
          <w:sz w:val="24"/>
          <w:szCs w:val="24"/>
        </w:rPr>
        <w:t>. Photographs are recommended to be included in the report. Your advisor’s approvals is required</w:t>
      </w:r>
    </w:p>
    <w:p w:rsidR="00B60ED1" w:rsidRPr="00E974BD" w:rsidRDefault="00170D41" w:rsidP="00B60ED1">
      <w:pPr>
        <w:widowControl w:val="0"/>
        <w:autoSpaceDE/>
        <w:autoSpaceDN/>
        <w:jc w:val="center"/>
        <w:rPr>
          <w:rFonts w:eastAsiaTheme="minorEastAsia"/>
          <w:b/>
          <w:kern w:val="2"/>
          <w:sz w:val="24"/>
          <w:szCs w:val="24"/>
          <w:lang w:val="en-US" w:eastAsia="ja-JP"/>
        </w:rPr>
      </w:pPr>
    </w:p>
    <w:p w:rsidR="00A9645E" w:rsidRPr="00E974BD" w:rsidRDefault="00E36490" w:rsidP="008A6BAE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Arial" w:hAnsi="Times New Roman" w:cs="Times New Roman"/>
          <w:sz w:val="24"/>
          <w:szCs w:val="24"/>
        </w:rPr>
        <w:t>Internship</w:t>
      </w:r>
      <w:r w:rsidR="001373FB" w:rsidRPr="00E974BD">
        <w:rPr>
          <w:rFonts w:ascii="Times New Roman" w:eastAsia="Arial" w:hAnsi="Times New Roman" w:cs="Times New Roman"/>
          <w:sz w:val="24"/>
          <w:szCs w:val="24"/>
        </w:rPr>
        <w:t xml:space="preserve"> Topic</w:t>
      </w:r>
    </w:p>
    <w:p w:rsidR="00A9645E" w:rsidRPr="00E974BD" w:rsidRDefault="00E36490" w:rsidP="008A6BAE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Arial" w:hAnsi="Times New Roman" w:cs="Times New Roman"/>
          <w:sz w:val="24"/>
          <w:szCs w:val="24"/>
        </w:rPr>
        <w:t>Internship</w:t>
      </w:r>
      <w:r w:rsidR="00B32321" w:rsidRPr="00E974BD"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="000E5866" w:rsidRPr="00E974BD">
        <w:rPr>
          <w:rFonts w:ascii="Times New Roman" w:eastAsia="Arial" w:hAnsi="Times New Roman" w:cs="Times New Roman"/>
          <w:sz w:val="24"/>
          <w:szCs w:val="24"/>
        </w:rPr>
        <w:t>eriod</w:t>
      </w:r>
      <w:r w:rsidR="00E974BD" w:rsidRPr="00E974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74BD" w:rsidRPr="00E974BD">
        <w:rPr>
          <w:rFonts w:ascii="Times New Roman" w:eastAsia="Times New Roman" w:hAnsi="Times New Roman" w:cs="Times New Roman"/>
          <w:sz w:val="24"/>
          <w:szCs w:val="24"/>
        </w:rPr>
        <w:tab/>
      </w:r>
      <w:r w:rsidR="000E5866" w:rsidRPr="00E974BD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E974BD" w:rsidRPr="00E974BD">
        <w:rPr>
          <w:rFonts w:ascii="Times New Roman" w:eastAsia="ＭＳ ゴシック" w:hAnsi="Times New Roman" w:cs="Times New Roman"/>
          <w:sz w:val="24"/>
          <w:szCs w:val="24"/>
        </w:rPr>
        <w:tab/>
      </w:r>
      <w:r w:rsidR="000E5866" w:rsidRPr="00E974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74BD" w:rsidRPr="00E974BD">
        <w:rPr>
          <w:rFonts w:ascii="Times New Roman" w:eastAsia="Times New Roman" w:hAnsi="Times New Roman" w:cs="Times New Roman"/>
          <w:sz w:val="24"/>
          <w:szCs w:val="24"/>
        </w:rPr>
        <w:tab/>
      </w:r>
      <w:r w:rsidR="000E5866" w:rsidRPr="00E974B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974BD" w:rsidRPr="00E974BD">
        <w:rPr>
          <w:rFonts w:ascii="Times New Roman" w:eastAsia="Times New Roman" w:hAnsi="Times New Roman" w:cs="Times New Roman"/>
          <w:sz w:val="24"/>
          <w:szCs w:val="24"/>
        </w:rPr>
        <w:tab/>
      </w:r>
      <w:r w:rsidR="000E5866" w:rsidRPr="00E974BD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E974BD" w:rsidRPr="00E974BD">
        <w:rPr>
          <w:rFonts w:ascii="Times New Roman" w:eastAsia="ＭＳ ゴシック" w:hAnsi="Times New Roman" w:cs="Times New Roman"/>
          <w:sz w:val="24"/>
          <w:szCs w:val="24"/>
        </w:rPr>
        <w:tab/>
      </w:r>
      <w:r w:rsidR="000E5866" w:rsidRPr="00E974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74BD" w:rsidRPr="00E974BD">
        <w:rPr>
          <w:rFonts w:ascii="Times New Roman" w:eastAsia="Times New Roman" w:hAnsi="Times New Roman" w:cs="Times New Roman"/>
          <w:sz w:val="24"/>
          <w:szCs w:val="24"/>
        </w:rPr>
        <w:tab/>
      </w:r>
      <w:r w:rsidR="001E290D" w:rsidRPr="00E974BD">
        <w:rPr>
          <w:rFonts w:ascii="Times New Roman" w:eastAsia="Times New Roman" w:hAnsi="Times New Roman" w:cs="Times New Roman"/>
          <w:sz w:val="24"/>
          <w:szCs w:val="24"/>
        </w:rPr>
        <w:t>(YYYY/MM/DD)</w:t>
      </w:r>
    </w:p>
    <w:p w:rsidR="00A9645E" w:rsidRPr="00E974BD" w:rsidRDefault="00E36490" w:rsidP="008A6BAE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Arial" w:hAnsi="Times New Roman" w:cs="Times New Roman"/>
          <w:sz w:val="24"/>
          <w:szCs w:val="24"/>
        </w:rPr>
        <w:t>Internship</w:t>
      </w:r>
      <w:r w:rsidR="001373FB" w:rsidRPr="00E974BD">
        <w:rPr>
          <w:rFonts w:ascii="Times New Roman" w:eastAsia="Arial" w:hAnsi="Times New Roman" w:cs="Times New Roman"/>
          <w:sz w:val="24"/>
          <w:szCs w:val="24"/>
        </w:rPr>
        <w:t xml:space="preserve"> Institution, </w:t>
      </w:r>
      <w:r w:rsidR="000E5866" w:rsidRPr="00E974BD">
        <w:rPr>
          <w:rFonts w:ascii="Times New Roman" w:eastAsia="Arial" w:hAnsi="Times New Roman" w:cs="Times New Roman"/>
          <w:sz w:val="24"/>
          <w:szCs w:val="24"/>
        </w:rPr>
        <w:t>Host</w:t>
      </w:r>
      <w:r w:rsidR="001373FB" w:rsidRPr="00E974BD">
        <w:rPr>
          <w:rFonts w:ascii="Times New Roman" w:eastAsia="Arial" w:hAnsi="Times New Roman" w:cs="Times New Roman"/>
          <w:sz w:val="24"/>
          <w:szCs w:val="24"/>
        </w:rPr>
        <w:t xml:space="preserve"> Faculty/Position/Affiliated Institution</w:t>
      </w:r>
      <w:r w:rsidR="001373FB" w:rsidRPr="00E974BD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</w:t>
      </w:r>
    </w:p>
    <w:p w:rsidR="00A9645E" w:rsidRPr="00E36490" w:rsidRDefault="00170D41" w:rsidP="00A9645E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219A2" w:rsidRPr="00E974BD" w:rsidRDefault="001373FB" w:rsidP="008A6BAE">
      <w:pPr>
        <w:pStyle w:val="ab"/>
        <w:numPr>
          <w:ilvl w:val="0"/>
          <w:numId w:val="4"/>
        </w:numPr>
        <w:ind w:leftChars="0"/>
        <w:jc w:val="both"/>
        <w:rPr>
          <w:sz w:val="24"/>
          <w:szCs w:val="24"/>
          <w:lang w:val="en-US" w:eastAsia="ja-JP"/>
        </w:rPr>
      </w:pPr>
      <w:r w:rsidRPr="00E974BD">
        <w:rPr>
          <w:rFonts w:eastAsia="Times New Roman"/>
          <w:sz w:val="24"/>
          <w:szCs w:val="24"/>
          <w:lang w:val="en-US"/>
        </w:rPr>
        <w:t>Introduction</w:t>
      </w:r>
    </w:p>
    <w:p w:rsidR="009219A2" w:rsidRPr="00E974BD" w:rsidRDefault="00170D41" w:rsidP="009219A2">
      <w:pPr>
        <w:ind w:left="360"/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9219A2">
      <w:pPr>
        <w:ind w:left="360"/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0E5866">
      <w:pPr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9219A2">
      <w:pPr>
        <w:ind w:left="360"/>
        <w:jc w:val="both"/>
        <w:rPr>
          <w:sz w:val="24"/>
          <w:szCs w:val="24"/>
          <w:lang w:val="en-US" w:eastAsia="ja-JP"/>
        </w:rPr>
      </w:pPr>
    </w:p>
    <w:p w:rsidR="009219A2" w:rsidRPr="00E974BD" w:rsidRDefault="001373FB" w:rsidP="008A6BAE">
      <w:pPr>
        <w:pStyle w:val="ab"/>
        <w:numPr>
          <w:ilvl w:val="0"/>
          <w:numId w:val="4"/>
        </w:numPr>
        <w:ind w:leftChars="0"/>
        <w:jc w:val="both"/>
        <w:rPr>
          <w:sz w:val="24"/>
          <w:szCs w:val="24"/>
          <w:lang w:val="en-US" w:eastAsia="ja-JP"/>
        </w:rPr>
      </w:pPr>
      <w:r w:rsidRPr="00E974BD">
        <w:rPr>
          <w:rFonts w:eastAsia="Times New Roman"/>
          <w:sz w:val="24"/>
          <w:szCs w:val="24"/>
          <w:lang w:val="en-US"/>
        </w:rPr>
        <w:t>About the Internship</w:t>
      </w:r>
    </w:p>
    <w:p w:rsidR="009219A2" w:rsidRPr="00E974BD" w:rsidRDefault="00170D41" w:rsidP="009219A2">
      <w:pPr>
        <w:ind w:left="360"/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8A6BAE">
      <w:pPr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0E5866">
      <w:pPr>
        <w:jc w:val="both"/>
        <w:rPr>
          <w:sz w:val="24"/>
          <w:szCs w:val="24"/>
          <w:lang w:val="en-US" w:eastAsia="ja-JP"/>
        </w:rPr>
      </w:pPr>
    </w:p>
    <w:p w:rsidR="009219A2" w:rsidRPr="00E974BD" w:rsidRDefault="00170D41" w:rsidP="009219A2">
      <w:pPr>
        <w:ind w:left="360"/>
        <w:jc w:val="both"/>
        <w:rPr>
          <w:sz w:val="24"/>
          <w:szCs w:val="24"/>
          <w:lang w:val="en-US" w:eastAsia="ja-JP"/>
        </w:rPr>
      </w:pPr>
    </w:p>
    <w:p w:rsidR="009219A2" w:rsidRPr="00E974BD" w:rsidRDefault="001373FB" w:rsidP="008A6BAE">
      <w:pPr>
        <w:pStyle w:val="ab"/>
        <w:numPr>
          <w:ilvl w:val="0"/>
          <w:numId w:val="4"/>
        </w:numPr>
        <w:ind w:leftChars="0"/>
        <w:jc w:val="both"/>
        <w:rPr>
          <w:sz w:val="24"/>
          <w:szCs w:val="24"/>
          <w:lang w:val="en-US" w:eastAsia="ja-JP"/>
        </w:rPr>
      </w:pPr>
      <w:r w:rsidRPr="00E974BD">
        <w:rPr>
          <w:rFonts w:eastAsia="Times New Roman"/>
          <w:sz w:val="24"/>
          <w:szCs w:val="24"/>
          <w:lang w:val="en-US"/>
        </w:rPr>
        <w:t>Summary</w:t>
      </w:r>
    </w:p>
    <w:p w:rsidR="00F46B4E" w:rsidRPr="00E974BD" w:rsidRDefault="00170D41" w:rsidP="009219A2">
      <w:pPr>
        <w:jc w:val="both"/>
        <w:rPr>
          <w:sz w:val="24"/>
          <w:szCs w:val="24"/>
          <w:lang w:val="en-US" w:eastAsia="ja-JP"/>
        </w:rPr>
      </w:pPr>
    </w:p>
    <w:p w:rsidR="0046201E" w:rsidRPr="00E974BD" w:rsidRDefault="00170D41" w:rsidP="009219A2">
      <w:pPr>
        <w:jc w:val="both"/>
        <w:rPr>
          <w:sz w:val="24"/>
          <w:szCs w:val="24"/>
          <w:lang w:val="en-US" w:eastAsia="ja-JP"/>
        </w:rPr>
      </w:pPr>
    </w:p>
    <w:p w:rsidR="00F46B4E" w:rsidRPr="00E974BD" w:rsidRDefault="00170D41" w:rsidP="009219A2">
      <w:pPr>
        <w:jc w:val="both"/>
        <w:rPr>
          <w:sz w:val="24"/>
          <w:szCs w:val="24"/>
          <w:lang w:val="en-US" w:eastAsia="ja-JP"/>
        </w:rPr>
      </w:pPr>
    </w:p>
    <w:p w:rsidR="009219A2" w:rsidRPr="00E974BD" w:rsidRDefault="00471168" w:rsidP="009219A2">
      <w:pPr>
        <w:jc w:val="both"/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18415" t="19050" r="1968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B7CC" id="Rectangle 17" o:spid="_x0000_s1026" style="position:absolute;left:0;text-align:left;margin-left:3.25pt;margin-top:11.95pt;width:12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</w:p>
    <w:p w:rsidR="009219A2" w:rsidRPr="00E974BD" w:rsidRDefault="00471168" w:rsidP="009219A2">
      <w:pPr>
        <w:jc w:val="both"/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8415" t="21590" r="19685" b="165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BB84" id="Rectangle 18" o:spid="_x0000_s1026" style="position:absolute;left:0;text-align:left;margin-left:172.75pt;margin-top:1.35pt;width:12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8415" t="21590" r="19685" b="1651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E433" id="Rectangle 19" o:spid="_x0000_s1026" style="position:absolute;left:0;text-align:left;margin-left:337pt;margin-top:1.35pt;width:12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" strokecolor="#4f81bd" strokeweight="2.5pt">
                <v:shadow color="#868686"/>
              </v:rect>
            </w:pict>
          </mc:Fallback>
        </mc:AlternateContent>
      </w:r>
    </w:p>
    <w:p w:rsidR="006E534B" w:rsidRPr="00E974BD" w:rsidRDefault="001373FB" w:rsidP="009219A2">
      <w:pPr>
        <w:jc w:val="both"/>
        <w:rPr>
          <w:sz w:val="24"/>
          <w:szCs w:val="24"/>
          <w:lang w:val="en-US" w:eastAsia="ja-JP"/>
        </w:rPr>
      </w:pPr>
      <w:r w:rsidRPr="00E974BD">
        <w:rPr>
          <w:sz w:val="24"/>
          <w:szCs w:val="24"/>
          <w:lang w:val="en-US" w:eastAsia="ja-JP"/>
        </w:rPr>
        <w:t xml:space="preserve">　</w:t>
      </w:r>
    </w:p>
    <w:p w:rsidR="006E534B" w:rsidRPr="00E974BD" w:rsidRDefault="00170D41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9219A2" w:rsidRPr="00E974BD" w:rsidRDefault="00170D41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9219A2" w:rsidRPr="00E974BD" w:rsidRDefault="00170D41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9219A2" w:rsidRPr="00E974BD" w:rsidRDefault="00170D41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9219A2" w:rsidRPr="00E974BD" w:rsidRDefault="00170D41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F46B4E" w:rsidRPr="00E974BD" w:rsidRDefault="008D2E2E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  <w:r w:rsidRPr="00E974BD">
        <w:rPr>
          <w:rFonts w:eastAsia="Times New Roman"/>
          <w:lang w:val="en-US"/>
        </w:rPr>
        <w:t>Photograph</w:t>
      </w:r>
      <w:r w:rsidR="001373FB" w:rsidRPr="00E974BD">
        <w:rPr>
          <w:rFonts w:eastAsia="Times New Roman"/>
          <w:lang w:val="en-US"/>
        </w:rPr>
        <w:t xml:space="preserve">: </w:t>
      </w:r>
    </w:p>
    <w:sectPr w:rsidR="00F46B4E" w:rsidRPr="00E974BD" w:rsidSect="00E36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2" w:left="1134" w:header="709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AD" w:rsidRDefault="00BC2BAD">
      <w:r>
        <w:separator/>
      </w:r>
    </w:p>
  </w:endnote>
  <w:endnote w:type="continuationSeparator" w:id="0">
    <w:p w:rsidR="00BC2BAD" w:rsidRDefault="00B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30" w:rsidRDefault="0098079D">
    <w:pPr>
      <w:pStyle w:val="a4"/>
      <w:jc w:val="center"/>
    </w:pPr>
    <w:r>
      <w:fldChar w:fldCharType="begin"/>
    </w:r>
    <w:r w:rsidR="001373FB">
      <w:instrText xml:space="preserve"> PAGE   \* MERGEFORMAT </w:instrText>
    </w:r>
    <w:r>
      <w:fldChar w:fldCharType="separate"/>
    </w:r>
    <w:r w:rsidR="000E5866" w:rsidRPr="000E5866">
      <w:rPr>
        <w:noProof/>
        <w:lang w:val="ja-JP"/>
      </w:rPr>
      <w:t>2</w:t>
    </w:r>
    <w:r>
      <w:fldChar w:fldCharType="end"/>
    </w:r>
  </w:p>
  <w:p w:rsidR="00E92430" w:rsidRDefault="00170D41">
    <w:pPr>
      <w:pStyle w:val="a4"/>
      <w:rPr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7C" w:rsidRDefault="00B411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7C" w:rsidRDefault="00B41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AD" w:rsidRDefault="00BC2BAD">
      <w:r>
        <w:separator/>
      </w:r>
    </w:p>
  </w:footnote>
  <w:footnote w:type="continuationSeparator" w:id="0">
    <w:p w:rsidR="00BC2BAD" w:rsidRDefault="00BC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E" w:rsidRDefault="00170D41">
    <w:pPr>
      <w:pStyle w:val="a3"/>
      <w:spacing w:after="24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E" w:rsidRDefault="00170D41">
    <w:pPr>
      <w:pStyle w:val="a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rFonts w:eastAsia="ＭＳ ゴシック"/>
        <w:b/>
        <w:sz w:val="24"/>
        <w:szCs w:val="24"/>
        <w:lang w:val="en-US" w:eastAsia="ja-JP"/>
      </w:rPr>
    </w:pPr>
    <w:r w:rsidRPr="00792345">
      <w:rPr>
        <w:b/>
        <w:bCs/>
        <w:noProof/>
        <w:sz w:val="24"/>
        <w:szCs w:val="24"/>
        <w:lang w:val="en-US" w:eastAsia="ja-JP"/>
      </w:rPr>
      <w:drawing>
        <wp:anchor distT="0" distB="0" distL="114300" distR="114300" simplePos="0" relativeHeight="251659264" behindDoc="1" locked="0" layoutInCell="1" allowOverlap="1" wp14:anchorId="45DC2A31" wp14:editId="2A4B7238">
          <wp:simplePos x="0" y="0"/>
          <wp:positionH relativeFrom="column">
            <wp:posOffset>5374446</wp:posOffset>
          </wp:positionH>
          <wp:positionV relativeFrom="paragraph">
            <wp:posOffset>-518454</wp:posOffset>
          </wp:positionV>
          <wp:extent cx="1254528" cy="1808329"/>
          <wp:effectExtent l="0" t="0" r="3175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02" cy="1822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345">
      <w:rPr>
        <w:b/>
        <w:bCs/>
        <w:sz w:val="24"/>
        <w:szCs w:val="24"/>
        <w:lang w:val="en-US" w:eastAsia="ja-JP"/>
      </w:rPr>
      <w:t>Ph.D. Educational Leadership Program for the 201</w:t>
    </w:r>
    <w:r w:rsidRPr="00792345">
      <w:rPr>
        <w:rFonts w:hint="eastAsia"/>
        <w:b/>
        <w:bCs/>
        <w:sz w:val="24"/>
        <w:szCs w:val="24"/>
        <w:lang w:val="en-US" w:eastAsia="ja-JP"/>
      </w:rPr>
      <w:t>4</w:t>
    </w:r>
    <w:r w:rsidRPr="00792345">
      <w:rPr>
        <w:b/>
        <w:bCs/>
        <w:sz w:val="24"/>
        <w:szCs w:val="24"/>
        <w:lang w:val="en-US" w:eastAsia="ja-JP"/>
      </w:rPr>
      <w:t xml:space="preserve"> Academic Year</w:t>
    </w:r>
  </w:p>
  <w:p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b/>
        <w:bCs/>
        <w:sz w:val="24"/>
        <w:szCs w:val="24"/>
        <w:lang w:val="en-US" w:eastAsia="ja-JP"/>
      </w:rPr>
    </w:pPr>
    <w:r w:rsidRPr="00792345">
      <w:rPr>
        <w:rFonts w:hAnsi="ＭＳ 明朝"/>
        <w:b/>
        <w:bCs/>
        <w:sz w:val="24"/>
        <w:szCs w:val="24"/>
        <w:lang w:val="en-US" w:eastAsia="ja-JP"/>
      </w:rPr>
      <w:softHyphen/>
    </w:r>
    <w:r w:rsidRPr="00792345">
      <w:rPr>
        <w:b/>
        <w:bCs/>
        <w:sz w:val="24"/>
        <w:szCs w:val="24"/>
        <w:lang w:val="en-US" w:eastAsia="ja-JP"/>
      </w:rPr>
      <w:t>—Ambitious Leader</w:t>
    </w:r>
    <w:r w:rsidR="00B4117C">
      <w:rPr>
        <w:b/>
        <w:bCs/>
        <w:sz w:val="24"/>
        <w:szCs w:val="24"/>
        <w:lang w:val="en-US" w:eastAsia="ja-JP"/>
      </w:rPr>
      <w:t>’</w:t>
    </w:r>
    <w:r w:rsidRPr="00792345">
      <w:rPr>
        <w:b/>
        <w:bCs/>
        <w:sz w:val="24"/>
        <w:szCs w:val="24"/>
        <w:lang w:val="en-US" w:eastAsia="ja-JP"/>
      </w:rPr>
      <w:t xml:space="preserve">s Program for Fostering Future Leaders </w:t>
    </w:r>
  </w:p>
  <w:p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rFonts w:eastAsia="ＭＳ ゴシック"/>
        <w:b/>
        <w:sz w:val="24"/>
        <w:szCs w:val="24"/>
        <w:lang w:val="en-US" w:eastAsia="ja-JP"/>
      </w:rPr>
    </w:pPr>
    <w:proofErr w:type="gramStart"/>
    <w:r w:rsidRPr="00792345">
      <w:rPr>
        <w:b/>
        <w:bCs/>
        <w:sz w:val="24"/>
        <w:szCs w:val="24"/>
        <w:lang w:val="en-US" w:eastAsia="ja-JP"/>
      </w:rPr>
      <w:t>to</w:t>
    </w:r>
    <w:proofErr w:type="gramEnd"/>
    <w:r w:rsidRPr="00792345">
      <w:rPr>
        <w:b/>
        <w:bCs/>
        <w:sz w:val="24"/>
        <w:szCs w:val="24"/>
        <w:lang w:val="en-US" w:eastAsia="ja-JP"/>
      </w:rPr>
      <w:t xml:space="preserve"> Open New Frontiers in Materials Science—</w:t>
    </w:r>
  </w:p>
  <w:p w:rsidR="00792345" w:rsidRDefault="00792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EBA"/>
    <w:multiLevelType w:val="hybridMultilevel"/>
    <w:tmpl w:val="9CDC116E"/>
    <w:lvl w:ilvl="0" w:tplc="AA4EFBA8">
      <w:start w:val="1"/>
      <w:numFmt w:val="decimal"/>
      <w:lvlText w:val="%1."/>
      <w:lvlJc w:val="left"/>
      <w:pPr>
        <w:ind w:left="420" w:hanging="420"/>
      </w:pPr>
    </w:lvl>
    <w:lvl w:ilvl="1" w:tplc="F378D848" w:tentative="1">
      <w:start w:val="1"/>
      <w:numFmt w:val="aiueoFullWidth"/>
      <w:lvlText w:val="(%2)"/>
      <w:lvlJc w:val="left"/>
      <w:pPr>
        <w:ind w:left="840" w:hanging="420"/>
      </w:pPr>
    </w:lvl>
    <w:lvl w:ilvl="2" w:tplc="EE2EE99E" w:tentative="1">
      <w:start w:val="1"/>
      <w:numFmt w:val="decimalEnclosedCircle"/>
      <w:lvlText w:val="%3"/>
      <w:lvlJc w:val="left"/>
      <w:pPr>
        <w:ind w:left="1260" w:hanging="420"/>
      </w:pPr>
    </w:lvl>
    <w:lvl w:ilvl="3" w:tplc="0A50D950" w:tentative="1">
      <w:start w:val="1"/>
      <w:numFmt w:val="decimal"/>
      <w:lvlText w:val="%4."/>
      <w:lvlJc w:val="left"/>
      <w:pPr>
        <w:ind w:left="1680" w:hanging="420"/>
      </w:pPr>
    </w:lvl>
    <w:lvl w:ilvl="4" w:tplc="85546DAE" w:tentative="1">
      <w:start w:val="1"/>
      <w:numFmt w:val="aiueoFullWidth"/>
      <w:lvlText w:val="(%5)"/>
      <w:lvlJc w:val="left"/>
      <w:pPr>
        <w:ind w:left="2100" w:hanging="420"/>
      </w:pPr>
    </w:lvl>
    <w:lvl w:ilvl="5" w:tplc="303E0C3A" w:tentative="1">
      <w:start w:val="1"/>
      <w:numFmt w:val="decimalEnclosedCircle"/>
      <w:lvlText w:val="%6"/>
      <w:lvlJc w:val="left"/>
      <w:pPr>
        <w:ind w:left="2520" w:hanging="420"/>
      </w:pPr>
    </w:lvl>
    <w:lvl w:ilvl="6" w:tplc="5B3C600E" w:tentative="1">
      <w:start w:val="1"/>
      <w:numFmt w:val="decimal"/>
      <w:lvlText w:val="%7."/>
      <w:lvlJc w:val="left"/>
      <w:pPr>
        <w:ind w:left="2940" w:hanging="420"/>
      </w:pPr>
    </w:lvl>
    <w:lvl w:ilvl="7" w:tplc="69FA151C" w:tentative="1">
      <w:start w:val="1"/>
      <w:numFmt w:val="aiueoFullWidth"/>
      <w:lvlText w:val="(%8)"/>
      <w:lvlJc w:val="left"/>
      <w:pPr>
        <w:ind w:left="3360" w:hanging="420"/>
      </w:pPr>
    </w:lvl>
    <w:lvl w:ilvl="8" w:tplc="383245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65693"/>
    <w:multiLevelType w:val="hybridMultilevel"/>
    <w:tmpl w:val="FE6299AE"/>
    <w:lvl w:ilvl="0" w:tplc="842C2C3A">
      <w:start w:val="1"/>
      <w:numFmt w:val="decimal"/>
      <w:lvlText w:val="%1."/>
      <w:lvlJc w:val="left"/>
      <w:pPr>
        <w:ind w:left="420" w:hanging="420"/>
      </w:pPr>
    </w:lvl>
    <w:lvl w:ilvl="1" w:tplc="37087F2A">
      <w:start w:val="1"/>
      <w:numFmt w:val="aiueoFullWidth"/>
      <w:lvlText w:val="(%2)"/>
      <w:lvlJc w:val="left"/>
      <w:pPr>
        <w:ind w:left="840" w:hanging="420"/>
      </w:pPr>
    </w:lvl>
    <w:lvl w:ilvl="2" w:tplc="E1342C08" w:tentative="1">
      <w:start w:val="1"/>
      <w:numFmt w:val="decimalEnclosedCircle"/>
      <w:lvlText w:val="%3"/>
      <w:lvlJc w:val="left"/>
      <w:pPr>
        <w:ind w:left="1260" w:hanging="420"/>
      </w:pPr>
    </w:lvl>
    <w:lvl w:ilvl="3" w:tplc="885EE7EC" w:tentative="1">
      <w:start w:val="1"/>
      <w:numFmt w:val="decimal"/>
      <w:lvlText w:val="%4."/>
      <w:lvlJc w:val="left"/>
      <w:pPr>
        <w:ind w:left="1680" w:hanging="420"/>
      </w:pPr>
    </w:lvl>
    <w:lvl w:ilvl="4" w:tplc="F93C2F40" w:tentative="1">
      <w:start w:val="1"/>
      <w:numFmt w:val="aiueoFullWidth"/>
      <w:lvlText w:val="(%5)"/>
      <w:lvlJc w:val="left"/>
      <w:pPr>
        <w:ind w:left="2100" w:hanging="420"/>
      </w:pPr>
    </w:lvl>
    <w:lvl w:ilvl="5" w:tplc="3A460A7C" w:tentative="1">
      <w:start w:val="1"/>
      <w:numFmt w:val="decimalEnclosedCircle"/>
      <w:lvlText w:val="%6"/>
      <w:lvlJc w:val="left"/>
      <w:pPr>
        <w:ind w:left="2520" w:hanging="420"/>
      </w:pPr>
    </w:lvl>
    <w:lvl w:ilvl="6" w:tplc="9B9AFD66" w:tentative="1">
      <w:start w:val="1"/>
      <w:numFmt w:val="decimal"/>
      <w:lvlText w:val="%7."/>
      <w:lvlJc w:val="left"/>
      <w:pPr>
        <w:ind w:left="2940" w:hanging="420"/>
      </w:pPr>
    </w:lvl>
    <w:lvl w:ilvl="7" w:tplc="BB8EDC10" w:tentative="1">
      <w:start w:val="1"/>
      <w:numFmt w:val="aiueoFullWidth"/>
      <w:lvlText w:val="(%8)"/>
      <w:lvlJc w:val="left"/>
      <w:pPr>
        <w:ind w:left="3360" w:hanging="420"/>
      </w:pPr>
    </w:lvl>
    <w:lvl w:ilvl="8" w:tplc="F0102A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37FBC"/>
    <w:multiLevelType w:val="hybridMultilevel"/>
    <w:tmpl w:val="AC7CB384"/>
    <w:lvl w:ilvl="0" w:tplc="B1C8C10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49F0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83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BE5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5EC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A2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E429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586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46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82FA5"/>
    <w:multiLevelType w:val="hybridMultilevel"/>
    <w:tmpl w:val="287EE434"/>
    <w:lvl w:ilvl="0" w:tplc="FFE0F3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7A4B11A" w:tentative="1">
      <w:start w:val="1"/>
      <w:numFmt w:val="aiueoFullWidth"/>
      <w:lvlText w:val="(%2)"/>
      <w:lvlJc w:val="left"/>
      <w:pPr>
        <w:ind w:left="840" w:hanging="420"/>
      </w:pPr>
    </w:lvl>
    <w:lvl w:ilvl="2" w:tplc="C0F4D44E" w:tentative="1">
      <w:start w:val="1"/>
      <w:numFmt w:val="decimalEnclosedCircle"/>
      <w:lvlText w:val="%3"/>
      <w:lvlJc w:val="left"/>
      <w:pPr>
        <w:ind w:left="1260" w:hanging="420"/>
      </w:pPr>
    </w:lvl>
    <w:lvl w:ilvl="3" w:tplc="2DF21908" w:tentative="1">
      <w:start w:val="1"/>
      <w:numFmt w:val="decimal"/>
      <w:lvlText w:val="%4."/>
      <w:lvlJc w:val="left"/>
      <w:pPr>
        <w:ind w:left="1680" w:hanging="420"/>
      </w:pPr>
    </w:lvl>
    <w:lvl w:ilvl="4" w:tplc="BE3C8A4A" w:tentative="1">
      <w:start w:val="1"/>
      <w:numFmt w:val="aiueoFullWidth"/>
      <w:lvlText w:val="(%5)"/>
      <w:lvlJc w:val="left"/>
      <w:pPr>
        <w:ind w:left="2100" w:hanging="420"/>
      </w:pPr>
    </w:lvl>
    <w:lvl w:ilvl="5" w:tplc="D08E54BC" w:tentative="1">
      <w:start w:val="1"/>
      <w:numFmt w:val="decimalEnclosedCircle"/>
      <w:lvlText w:val="%6"/>
      <w:lvlJc w:val="left"/>
      <w:pPr>
        <w:ind w:left="2520" w:hanging="420"/>
      </w:pPr>
    </w:lvl>
    <w:lvl w:ilvl="6" w:tplc="1AE084BA" w:tentative="1">
      <w:start w:val="1"/>
      <w:numFmt w:val="decimal"/>
      <w:lvlText w:val="%7."/>
      <w:lvlJc w:val="left"/>
      <w:pPr>
        <w:ind w:left="2940" w:hanging="420"/>
      </w:pPr>
    </w:lvl>
    <w:lvl w:ilvl="7" w:tplc="45DA3CE0" w:tentative="1">
      <w:start w:val="1"/>
      <w:numFmt w:val="aiueoFullWidth"/>
      <w:lvlText w:val="(%8)"/>
      <w:lvlJc w:val="left"/>
      <w:pPr>
        <w:ind w:left="3360" w:hanging="420"/>
      </w:pPr>
    </w:lvl>
    <w:lvl w:ilvl="8" w:tplc="CA92DAB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1373FB"/>
    <w:rsid w:val="00166D9F"/>
    <w:rsid w:val="00170D41"/>
    <w:rsid w:val="001E290D"/>
    <w:rsid w:val="002C3F46"/>
    <w:rsid w:val="0033790B"/>
    <w:rsid w:val="00471168"/>
    <w:rsid w:val="006C4A3C"/>
    <w:rsid w:val="00792345"/>
    <w:rsid w:val="007E2835"/>
    <w:rsid w:val="00814E11"/>
    <w:rsid w:val="00864FE2"/>
    <w:rsid w:val="008A080C"/>
    <w:rsid w:val="008A572D"/>
    <w:rsid w:val="008D2E2E"/>
    <w:rsid w:val="008E2A03"/>
    <w:rsid w:val="009250E3"/>
    <w:rsid w:val="0098079D"/>
    <w:rsid w:val="00992B1A"/>
    <w:rsid w:val="00B32321"/>
    <w:rsid w:val="00B4117C"/>
    <w:rsid w:val="00B63FE0"/>
    <w:rsid w:val="00BC2BAD"/>
    <w:rsid w:val="00C612A3"/>
    <w:rsid w:val="00CD4B2F"/>
    <w:rsid w:val="00E136DB"/>
    <w:rsid w:val="00E36490"/>
    <w:rsid w:val="00E77850"/>
    <w:rsid w:val="00E974BD"/>
    <w:rsid w:val="00EC6CFE"/>
    <w:rsid w:val="00F71365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2192798-2189-43F4-B9F2-17D8D96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D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qFormat/>
    <w:rsid w:val="0098079D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rsid w:val="0098079D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rsid w:val="0098079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rsid w:val="0098079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rsid w:val="0098079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rsid w:val="0098079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rsid w:val="0098079D"/>
    <w:pPr>
      <w:ind w:firstLine="283"/>
    </w:pPr>
  </w:style>
  <w:style w:type="paragraph" w:customStyle="1" w:styleId="TTPReference">
    <w:name w:val="TTP Reference"/>
    <w:basedOn w:val="a"/>
    <w:rsid w:val="0098079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rsid w:val="0098079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rsid w:val="0098079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rsid w:val="0098079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rsid w:val="0098079D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98079D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rsid w:val="0098079D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6">
    <w:name w:val="Hyperlink"/>
    <w:basedOn w:val="a0"/>
    <w:rsid w:val="0098079D"/>
    <w:rPr>
      <w:color w:val="0000FF"/>
      <w:u w:val="single"/>
    </w:rPr>
  </w:style>
  <w:style w:type="character" w:styleId="a7">
    <w:name w:val="FollowedHyperlink"/>
    <w:basedOn w:val="a0"/>
    <w:rsid w:val="0098079D"/>
    <w:rPr>
      <w:color w:val="800080"/>
      <w:u w:val="single"/>
    </w:rPr>
  </w:style>
  <w:style w:type="paragraph" w:customStyle="1" w:styleId="a8">
    <w:name w:val="註解方塊文字"/>
    <w:basedOn w:val="a"/>
    <w:semiHidden/>
    <w:rsid w:val="0098079D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98079D"/>
  </w:style>
  <w:style w:type="character" w:styleId="aa">
    <w:name w:val="footnote reference"/>
    <w:basedOn w:val="a0"/>
    <w:semiHidden/>
    <w:rsid w:val="0098079D"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E92430"/>
    <w:rPr>
      <w:lang w:val="de-DE" w:eastAsia="en-US"/>
    </w:rPr>
  </w:style>
  <w:style w:type="paragraph" w:styleId="ab">
    <w:name w:val="List Paragraph"/>
    <w:basedOn w:val="a"/>
    <w:uiPriority w:val="34"/>
    <w:qFormat/>
    <w:rsid w:val="008A6BA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E586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E5866"/>
    <w:pPr>
      <w:widowControl w:val="0"/>
      <w:autoSpaceDE/>
      <w:autoSpaceDN/>
      <w:jc w:val="both"/>
    </w:pPr>
    <w:rPr>
      <w:rFonts w:asciiTheme="minorHAnsi" w:eastAsiaTheme="minorEastAsia" w:hAnsiTheme="minorHAnsi" w:cstheme="minorBidi"/>
      <w:kern w:val="2"/>
      <w:lang w:val="en-US" w:eastAsia="ja-JP"/>
    </w:rPr>
  </w:style>
  <w:style w:type="character" w:customStyle="1" w:styleId="ae">
    <w:name w:val="コメント文字列 (文字)"/>
    <w:basedOn w:val="a0"/>
    <w:link w:val="ad"/>
    <w:uiPriority w:val="99"/>
    <w:rsid w:val="000E5866"/>
    <w:rPr>
      <w:rFonts w:asciiTheme="minorHAnsi" w:eastAsiaTheme="minorEastAsia" w:hAnsiTheme="minorHAnsi" w:cstheme="minorBidi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0E5866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0E5866"/>
    <w:rPr>
      <w:rFonts w:ascii="Tahoma" w:hAnsi="Tahoma" w:cs="Tahoma"/>
      <w:sz w:val="16"/>
      <w:szCs w:val="16"/>
      <w:lang w:val="de-DE" w:eastAsia="en-US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E5866"/>
    <w:pPr>
      <w:widowControl/>
      <w:autoSpaceDE w:val="0"/>
      <w:autoSpaceDN w:val="0"/>
      <w:jc w:val="left"/>
    </w:pPr>
    <w:rPr>
      <w:rFonts w:ascii="Times New Roman" w:eastAsia="ＭＳ 明朝" w:hAnsi="Times New Roman" w:cs="Times New Roman"/>
      <w:b/>
      <w:bCs/>
      <w:kern w:val="0"/>
      <w:lang w:val="de-DE" w:eastAsia="en-US"/>
    </w:rPr>
  </w:style>
  <w:style w:type="character" w:customStyle="1" w:styleId="af2">
    <w:name w:val="コメント内容 (文字)"/>
    <w:basedOn w:val="ae"/>
    <w:link w:val="af1"/>
    <w:uiPriority w:val="99"/>
    <w:semiHidden/>
    <w:rsid w:val="000E5866"/>
    <w:rPr>
      <w:rFonts w:asciiTheme="minorHAnsi" w:eastAsiaTheme="minorEastAsia" w:hAnsiTheme="minorHAnsi" w:cstheme="minorBidi"/>
      <w:b/>
      <w:bCs/>
      <w:kern w:val="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Ishikawa</cp:lastModifiedBy>
  <cp:revision>8</cp:revision>
  <cp:lastPrinted>2014-03-27T06:17:00Z</cp:lastPrinted>
  <dcterms:created xsi:type="dcterms:W3CDTF">2014-05-28T02:56:00Z</dcterms:created>
  <dcterms:modified xsi:type="dcterms:W3CDTF">2016-10-05T07:07:00Z</dcterms:modified>
</cp:coreProperties>
</file>